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6E3F" w14:textId="77777777" w:rsidR="00C03875" w:rsidRDefault="00057542"/>
    <w:p w14:paraId="42AE3EED" w14:textId="77777777" w:rsidR="00AF530E" w:rsidRPr="00AF530E" w:rsidRDefault="00AF530E" w:rsidP="00AF53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bodycells"/>
      <w:bookmarkEnd w:id="0"/>
      <w:r w:rsidRPr="00AF530E">
        <w:rPr>
          <w:rFonts w:ascii="Arial" w:eastAsia="Times New Roman" w:hAnsi="Arial" w:cs="Arial"/>
          <w:b/>
          <w:bCs/>
          <w:color w:val="000000"/>
          <w:sz w:val="24"/>
          <w:szCs w:val="24"/>
        </w:rPr>
        <w:t>Cells of the Body are Serviced by 2 Fluids</w:t>
      </w:r>
    </w:p>
    <w:p w14:paraId="31B0F459" w14:textId="77777777" w:rsidR="00AF530E" w:rsidRPr="00AF530E" w:rsidRDefault="00AF530E" w:rsidP="00AF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b/>
          <w:bCs/>
          <w:color w:val="000000"/>
          <w:sz w:val="21"/>
          <w:szCs w:val="21"/>
        </w:rPr>
        <w:t>Blood</w:t>
      </w:r>
      <w:r w:rsidRPr="00AF530E">
        <w:rPr>
          <w:rFonts w:ascii="Arial" w:eastAsia="Times New Roman" w:hAnsi="Arial" w:cs="Arial"/>
          <w:color w:val="000000"/>
          <w:sz w:val="21"/>
          <w:szCs w:val="21"/>
        </w:rPr>
        <w:t xml:space="preserve"> composed of plasma and a variety of cells, transports nutrients and wastes</w:t>
      </w:r>
    </w:p>
    <w:p w14:paraId="6C9AC389" w14:textId="77777777" w:rsidR="00AF530E" w:rsidRPr="00AF530E" w:rsidRDefault="00AF530E" w:rsidP="00AF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b/>
          <w:bCs/>
          <w:color w:val="000000"/>
          <w:sz w:val="21"/>
          <w:szCs w:val="21"/>
        </w:rPr>
        <w:t>Interstitial fluid</w:t>
      </w:r>
      <w:r w:rsidRPr="00AF530E">
        <w:rPr>
          <w:rFonts w:ascii="Arial" w:eastAsia="Times New Roman" w:hAnsi="Arial" w:cs="Arial"/>
          <w:color w:val="000000"/>
          <w:sz w:val="21"/>
          <w:szCs w:val="21"/>
        </w:rPr>
        <w:t xml:space="preserve"> (fluid between the cells) that bathes the cells of the body</w:t>
      </w:r>
    </w:p>
    <w:p w14:paraId="084C4A5F" w14:textId="77777777" w:rsidR="00AF530E" w:rsidRPr="00AF530E" w:rsidRDefault="00AF530E" w:rsidP="00AF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Nutrients and oxygen diffuse from the blood into the interstitial fluid &amp; then into the cells</w:t>
      </w:r>
    </w:p>
    <w:p w14:paraId="71CDCBB1" w14:textId="77777777" w:rsidR="00AF530E" w:rsidRPr="00AF530E" w:rsidRDefault="00AF530E" w:rsidP="00AF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Wastes move in the reverse direction</w:t>
      </w:r>
    </w:p>
    <w:p w14:paraId="7F0C3371" w14:textId="77777777" w:rsidR="00AF530E" w:rsidRPr="00AF530E" w:rsidRDefault="00AF530E" w:rsidP="00AF53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F530E">
        <w:rPr>
          <w:rFonts w:ascii="Arial" w:eastAsia="Times New Roman" w:hAnsi="Arial" w:cs="Arial"/>
          <w:b/>
          <w:bCs/>
          <w:color w:val="000000"/>
          <w:sz w:val="24"/>
          <w:szCs w:val="24"/>
        </w:rPr>
        <w:t>Blood</w:t>
      </w:r>
    </w:p>
    <w:p w14:paraId="121E76DB" w14:textId="77777777" w:rsidR="00AF530E" w:rsidRPr="00AF530E" w:rsidRDefault="00AF530E" w:rsidP="00AF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 xml:space="preserve">Blood is a connective tissue. </w:t>
      </w:r>
    </w:p>
    <w:p w14:paraId="35C26C54" w14:textId="77777777" w:rsidR="00AF530E" w:rsidRPr="00AF530E" w:rsidRDefault="00AF530E" w:rsidP="00AF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Blood is made of a liquid matrix called plasma and 3 types of formed elements (cells or cell fragments)</w:t>
      </w:r>
    </w:p>
    <w:p w14:paraId="7EC291E7" w14:textId="77777777" w:rsidR="00AF530E" w:rsidRPr="00AF530E" w:rsidRDefault="00AF530E" w:rsidP="00AF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 xml:space="preserve">There are no visible fibers in plasma, but there are proteins that can be converted to fibers under certain conditions (e.g. blood vessel damage). </w:t>
      </w:r>
    </w:p>
    <w:p w14:paraId="09643E63" w14:textId="77777777" w:rsidR="00AF530E" w:rsidRPr="00AF530E" w:rsidRDefault="00AF530E" w:rsidP="00AF53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F530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Functions of Blood </w:t>
      </w:r>
    </w:p>
    <w:p w14:paraId="65BA0BFE" w14:textId="77777777" w:rsidR="00AF530E" w:rsidRPr="00AF530E" w:rsidRDefault="00AF530E" w:rsidP="00AF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b/>
          <w:bCs/>
          <w:color w:val="000000"/>
          <w:sz w:val="21"/>
          <w:szCs w:val="21"/>
        </w:rPr>
        <w:t>Transportation</w:t>
      </w:r>
    </w:p>
    <w:p w14:paraId="2D6AF9AC" w14:textId="77777777" w:rsidR="00AF530E" w:rsidRPr="00AF530E" w:rsidRDefault="00AF530E" w:rsidP="00AF530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br/>
        <w:t>The blood transports dissolved gases, nutrients, hormones, and metabolic wastes</w:t>
      </w:r>
    </w:p>
    <w:p w14:paraId="7BF9129F" w14:textId="77777777" w:rsidR="00AF530E" w:rsidRPr="00AF530E" w:rsidRDefault="00AF530E" w:rsidP="00AF530E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Blood picks up O2 from the lungs and drops off CO2.</w:t>
      </w:r>
    </w:p>
    <w:p w14:paraId="1D4C677B" w14:textId="77777777" w:rsidR="00AF530E" w:rsidRPr="00AF530E" w:rsidRDefault="00AF530E" w:rsidP="00AF530E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Blood picks up nutrients from the digestive tract.</w:t>
      </w:r>
    </w:p>
    <w:p w14:paraId="172AAE21" w14:textId="77777777" w:rsidR="00AF530E" w:rsidRPr="00AF530E" w:rsidRDefault="00AF530E" w:rsidP="00AF530E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Blood picks up hormones from endocrine glands.</w:t>
      </w:r>
    </w:p>
    <w:p w14:paraId="5B66F6A9" w14:textId="77777777" w:rsidR="00AF530E" w:rsidRPr="00AF530E" w:rsidRDefault="00AF530E" w:rsidP="00AF530E">
      <w:pPr>
        <w:numPr>
          <w:ilvl w:val="0"/>
          <w:numId w:val="4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Blood picks up wastes and carries it to the kidneys, lungs, and other organs of excretion</w:t>
      </w:r>
    </w:p>
    <w:p w14:paraId="1811A6F6" w14:textId="77777777" w:rsidR="00AF530E" w:rsidRPr="00AF530E" w:rsidRDefault="00AF530E" w:rsidP="00AF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F530E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Protection</w:t>
      </w:r>
    </w:p>
    <w:p w14:paraId="783EDE9D" w14:textId="77777777" w:rsidR="00AF530E" w:rsidRPr="00AF530E" w:rsidRDefault="00AF530E" w:rsidP="00AF530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The blood restricts fluid losses through damaged vessels. Platelets in the blood and clotting proteins minimize blood loss when a blood vessel is damaged.</w:t>
      </w:r>
    </w:p>
    <w:p w14:paraId="1EEF3688" w14:textId="77777777" w:rsidR="00AF530E" w:rsidRPr="00AF530E" w:rsidRDefault="00AF530E" w:rsidP="00AF530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The blood also defends against pathogens and toxins. White blood cells (leukocytes) in the blood help defend against infection</w:t>
      </w:r>
    </w:p>
    <w:p w14:paraId="5A0BBEDF" w14:textId="77777777" w:rsidR="00AF530E" w:rsidRPr="00AF530E" w:rsidRDefault="00AF530E" w:rsidP="00AF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F530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Regulation</w:t>
      </w:r>
    </w:p>
    <w:p w14:paraId="0FA64516" w14:textId="77777777" w:rsidR="00AF530E" w:rsidRPr="00AF530E" w:rsidRDefault="00AF530E" w:rsidP="00AF530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 xml:space="preserve">Blood regulates the pH and electrolyte composition of the interstitial fluids. Buffers in the blood stabilize the pH of the fluid surrounding cells (extracellular fluid). </w:t>
      </w:r>
    </w:p>
    <w:p w14:paraId="78B508D2" w14:textId="77777777" w:rsidR="00AF530E" w:rsidRPr="00AF530E" w:rsidRDefault="00AF530E" w:rsidP="00AF530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530E">
        <w:rPr>
          <w:rFonts w:ascii="Arial" w:eastAsia="Times New Roman" w:hAnsi="Arial" w:cs="Arial"/>
          <w:color w:val="000000"/>
          <w:sz w:val="21"/>
          <w:szCs w:val="21"/>
        </w:rPr>
        <w:t>The blood also regulates body temperature. Blood vessels in the skin are dilated (relaxed) or constricted so that heat from the body can be given off or conserved.</w:t>
      </w:r>
    </w:p>
    <w:p w14:paraId="54206A75" w14:textId="77777777" w:rsidR="00AF530E" w:rsidRPr="00AF530E" w:rsidRDefault="00AF530E" w:rsidP="00AF530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A0E23E" w14:textId="2CDEF89A" w:rsidR="00AF530E" w:rsidRDefault="00057542">
      <w:r>
        <w:tab/>
      </w:r>
      <w:bookmarkStart w:id="1" w:name="_GoBack"/>
      <w:bookmarkEnd w:id="1"/>
    </w:p>
    <w:sectPr w:rsidR="00AF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D7A"/>
    <w:multiLevelType w:val="multilevel"/>
    <w:tmpl w:val="DA84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BFB"/>
    <w:multiLevelType w:val="multilevel"/>
    <w:tmpl w:val="310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539E5"/>
    <w:multiLevelType w:val="multilevel"/>
    <w:tmpl w:val="9AB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72DCD"/>
    <w:multiLevelType w:val="multilevel"/>
    <w:tmpl w:val="A45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5559C"/>
    <w:multiLevelType w:val="multilevel"/>
    <w:tmpl w:val="2CF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0E"/>
    <w:rsid w:val="00010BDB"/>
    <w:rsid w:val="00057542"/>
    <w:rsid w:val="00AF530E"/>
    <w:rsid w:val="00D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511C"/>
  <w15:chartTrackingRefBased/>
  <w15:docId w15:val="{617C1F1C-3A38-4E5D-A6DE-D976CD0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A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F53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Bockstael</dc:creator>
  <cp:keywords/>
  <dc:description/>
  <cp:lastModifiedBy>Derrick Bockstael</cp:lastModifiedBy>
  <cp:revision>2</cp:revision>
  <dcterms:created xsi:type="dcterms:W3CDTF">2018-01-23T14:28:00Z</dcterms:created>
  <dcterms:modified xsi:type="dcterms:W3CDTF">2018-01-23T14:31:00Z</dcterms:modified>
</cp:coreProperties>
</file>